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C58" w:rsidRPr="00A40C58" w:rsidRDefault="00A40C58" w:rsidP="00A40C58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A40C58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Памятка: "Профилактика гриппа и </w:t>
      </w:r>
      <w:proofErr w:type="spellStart"/>
      <w:r w:rsidRPr="00A40C58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короновируса</w:t>
      </w:r>
      <w:proofErr w:type="spellEnd"/>
      <w:r w:rsidRPr="00A40C58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"</w:t>
      </w:r>
    </w:p>
    <w:p w:rsidR="00A40C58" w:rsidRPr="00A40C58" w:rsidRDefault="00A40C58" w:rsidP="00A40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Tahoma" w:eastAsia="Times New Roman" w:hAnsi="Tahoma" w:cs="Tahoma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Памятка: Профилактика гриппа и </w:t>
      </w:r>
      <w:proofErr w:type="spellStart"/>
      <w:r w:rsidRPr="00A40C58">
        <w:rPr>
          <w:rFonts w:ascii="Tahoma" w:eastAsia="Times New Roman" w:hAnsi="Tahoma" w:cs="Tahoma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40C58">
        <w:rPr>
          <w:rFonts w:ascii="Tahoma" w:eastAsia="Times New Roman" w:hAnsi="Tahoma" w:cs="Tahoma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инфекции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          Вирусы гриппа и </w:t>
      </w:r>
      <w:proofErr w:type="spellStart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ПРАВИЛО 1. ЧАСТО МОЙТЕ РУКИ С МЫЛОМ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Чистите и дезинфицируйте поверхности, используя бытовые моющие средства.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          Гигиена рук - это важная мера профилактики распространения гриппа и </w:t>
      </w:r>
      <w:proofErr w:type="spellStart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Чистка и регулярная дезинфекция поверхностей (столов, дверных ручек, стульев, гаджетов и др.) удаляет вирусы.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ПРАВИЛО 2. СОБЛЮДАЙТЕ РАССТОЯНИЕ И ЭТИКЕТ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 распространяются этими путями.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Надевайте маску или используйте другие подручные средства защиты, чтобы уменьшить риск заболевания.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 Избегая излишние поездки и посещения многолюдных мест, можно уменьшить риск заболевания.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ПРАВИЛО 3. ВЕДИТЕ ЗДОРОВЫЙ ОБРАЗ ЖИЗНИ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Здоровый образ жизни повышает сопротивляемость организма к инфекции. Соблюдайте здоровый режим, включая полноценный сон, </w:t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lastRenderedPageBreak/>
        <w:t>потребление пищевых продуктов богатых белками, витаминами и минеральными веществами, физическую активность.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ПРАВИЛО 4.  ЗАЩИЩАЙТЕ ОРГАНЫ ДЫХАНИЯ СПОМОЩЬЮ МЕДИЦИНСКОЙ МАСКИ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Медицинские маски для защиты органов дыхания используют: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-   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- при уходе за больными острыми респираторными вирусными инфекциями;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- при общении с лицами с признаками острой респираторной вирусной инфекции;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КАК ПРАВИЛЬНО НОСИТЬ МАСКУ?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          Чтобы обезопасить себя от заражения, крайне важно правильно ее </w:t>
      </w:r>
      <w:proofErr w:type="gramStart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носить: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 маска должна тщательно закрепляться, плотно закрывать рот и нос, не оставляя зазоров;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- влажную или отсыревшую маску следует сменить на новую, </w:t>
      </w:r>
      <w:proofErr w:type="gramStart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сухую;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 не используйте вторично одноразовую маску;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- использованную одноразовую маску следует немедленно выбросить в отходы.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Во время пребывания на улице полезно дышать свежим воздухом и маску надевать не стоит.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ПРАВИЛО 5. ЧТО ДЕЛАТЬ В СЛУЧАЕ ЗАБОЛЕВАНИЯ ГРИППОМ, КОРОНАВИРУСНОЙ ИНФЕКЦИЕЙ?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Оставайтесь дома и срочно обращайтесь к врачу.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КАКОВЫ СИМПТОМЫ ГРИППА/КОРОНАВИРУСНОЙ </w:t>
      </w:r>
      <w:proofErr w:type="spellStart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ИНФЕКЦИИвысокая</w:t>
      </w:r>
      <w:proofErr w:type="spellEnd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 температура тела, </w:t>
      </w:r>
      <w:proofErr w:type="spellStart"/>
      <w:proofErr w:type="gramStart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озноб,головная</w:t>
      </w:r>
      <w:proofErr w:type="spellEnd"/>
      <w:proofErr w:type="gramEnd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 боль, слабость, заложенность носа, </w:t>
      </w:r>
      <w:proofErr w:type="spellStart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кашель,затрудненное</w:t>
      </w:r>
      <w:proofErr w:type="spellEnd"/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 xml:space="preserve"> дыхание, боли в мышцах, конъюнктивит.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В некоторых случаях могут быть симптомы желудочно-кишечных расстройств: тошнота, рвота, диарея.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КАКОВЫ ОСЛОЖНЕНИЯ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Быстро начатое лечение способствует облегчению степени тяжести болезни.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ЧТО ДЕЛАТЬ ЕСЛИ В СЕМЬЕ КТО-ТО ЗАБОЛЕЛ ГРИППОМ/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КОРОНАВИРУСНОЙ ИНФЕКЦИЕЙ?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Вызовите врача.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Часто проветривайте помещение.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Сохраняйте чистоту, как можно чаще мойте и дезинфицируйте поверхности бытовыми моющими средствами.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Часто мойте руки с мылом.</w:t>
      </w:r>
    </w:p>
    <w:p w:rsidR="00A40C58" w:rsidRPr="00A40C58" w:rsidRDefault="00A40C58" w:rsidP="00A40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Ухаживая за больным, прикрывайте рот и нос маской или другими защитными средствами (платком, шарфом и др.).</w:t>
      </w:r>
      <w:r w:rsidRPr="00A40C58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40C58">
        <w:rPr>
          <w:rFonts w:ascii="Georgia" w:eastAsia="Times New Roman" w:hAnsi="Georgia" w:cs="Arial"/>
          <w:color w:val="0000FF"/>
          <w:sz w:val="28"/>
          <w:szCs w:val="28"/>
          <w:bdr w:val="none" w:sz="0" w:space="0" w:color="auto" w:frame="1"/>
          <w:lang w:eastAsia="ru-RU"/>
        </w:rPr>
        <w:t>          Ухаживать за больным должен только один член семьи.</w:t>
      </w:r>
    </w:p>
    <w:p w:rsidR="00736FB2" w:rsidRDefault="00736FB2">
      <w:bookmarkStart w:id="0" w:name="_GoBack"/>
      <w:bookmarkEnd w:id="0"/>
    </w:p>
    <w:sectPr w:rsidR="0073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58"/>
    <w:rsid w:val="00736FB2"/>
    <w:rsid w:val="00A4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548F0-25A6-4E5A-9926-D10D1F49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8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880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2022-08-24T08:31:00Z</dcterms:created>
  <dcterms:modified xsi:type="dcterms:W3CDTF">2022-08-24T08:33:00Z</dcterms:modified>
</cp:coreProperties>
</file>